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D7995" w:rsidRDefault="00CD36CF" w:rsidP="00CC1F3B">
      <w:pPr>
        <w:pStyle w:val="TitlePageOrigin"/>
        <w:rPr>
          <w:color w:val="auto"/>
        </w:rPr>
      </w:pPr>
      <w:r w:rsidRPr="009D7995">
        <w:rPr>
          <w:color w:val="auto"/>
        </w:rPr>
        <w:t>WEST virginia legislature</w:t>
      </w:r>
    </w:p>
    <w:p w14:paraId="446F25A9" w14:textId="4893B6B9" w:rsidR="00CD36CF" w:rsidRPr="009D7995" w:rsidRDefault="00CD36CF" w:rsidP="00CC1F3B">
      <w:pPr>
        <w:pStyle w:val="TitlePageSession"/>
        <w:rPr>
          <w:color w:val="auto"/>
        </w:rPr>
      </w:pPr>
      <w:r w:rsidRPr="009D7995">
        <w:rPr>
          <w:color w:val="auto"/>
        </w:rPr>
        <w:t>20</w:t>
      </w:r>
      <w:r w:rsidR="007F29DD" w:rsidRPr="009D7995">
        <w:rPr>
          <w:color w:val="auto"/>
        </w:rPr>
        <w:t>2</w:t>
      </w:r>
      <w:r w:rsidR="001143CA" w:rsidRPr="009D7995">
        <w:rPr>
          <w:color w:val="auto"/>
        </w:rPr>
        <w:t>1</w:t>
      </w:r>
      <w:r w:rsidRPr="009D7995">
        <w:rPr>
          <w:color w:val="auto"/>
        </w:rPr>
        <w:t xml:space="preserve"> regular session</w:t>
      </w:r>
    </w:p>
    <w:p w14:paraId="77049CE2" w14:textId="77777777" w:rsidR="00CD36CF" w:rsidRPr="009D7995" w:rsidRDefault="00245E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D7995">
            <w:rPr>
              <w:color w:val="auto"/>
            </w:rPr>
            <w:t>Introduced</w:t>
          </w:r>
        </w:sdtContent>
      </w:sdt>
    </w:p>
    <w:p w14:paraId="070377CD" w14:textId="5A026FC2" w:rsidR="00CD36CF" w:rsidRPr="009D7995" w:rsidRDefault="00245E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D7995">
            <w:rPr>
              <w:color w:val="auto"/>
            </w:rPr>
            <w:t>House</w:t>
          </w:r>
        </w:sdtContent>
      </w:sdt>
      <w:r w:rsidR="00303684" w:rsidRPr="009D7995">
        <w:rPr>
          <w:color w:val="auto"/>
        </w:rPr>
        <w:t xml:space="preserve"> </w:t>
      </w:r>
      <w:r w:rsidR="00CD36CF" w:rsidRPr="009D799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3271</w:t>
          </w:r>
        </w:sdtContent>
      </w:sdt>
    </w:p>
    <w:p w14:paraId="2B17A3F4" w14:textId="2BAAA463" w:rsidR="00CD36CF" w:rsidRPr="009D7995" w:rsidRDefault="00A11B49" w:rsidP="00CC1F3B">
      <w:pPr>
        <w:pStyle w:val="Sponsors"/>
        <w:rPr>
          <w:color w:val="auto"/>
        </w:rPr>
      </w:pPr>
      <w:r w:rsidRPr="009D7995">
        <w:rPr>
          <w:color w:val="auto"/>
        </w:rPr>
        <w:t>Delegate Haynes</w:t>
      </w:r>
    </w:p>
    <w:p w14:paraId="44F98F1F" w14:textId="7E797297" w:rsidR="00E831B3" w:rsidRPr="009D7995" w:rsidRDefault="00CD36CF" w:rsidP="00CC1F3B">
      <w:pPr>
        <w:pStyle w:val="References"/>
        <w:rPr>
          <w:color w:val="auto"/>
        </w:rPr>
      </w:pPr>
      <w:r w:rsidRPr="009D7995">
        <w:rPr>
          <w:color w:val="auto"/>
        </w:rPr>
        <w:t>[</w:t>
      </w:r>
      <w:sdt>
        <w:sdtPr>
          <w:rPr>
            <w:color w:val="auto"/>
          </w:rPr>
          <w:tag w:val="References"/>
          <w:id w:val="-1043047873"/>
          <w:placeholder>
            <w:docPart w:val="86D2588D5BE4435AB3D90589B95411FC"/>
          </w:placeholder>
          <w:text w:multiLine="1"/>
        </w:sdtPr>
        <w:sdtEndPr/>
        <w:sdtContent>
          <w:r w:rsidR="00245ED0">
            <w:rPr>
              <w:color w:val="auto"/>
            </w:rPr>
            <w:t>Introduced March 16, 2021; Referred to the Committee on Education</w:t>
          </w:r>
        </w:sdtContent>
      </w:sdt>
      <w:r w:rsidRPr="009D7995">
        <w:rPr>
          <w:color w:val="auto"/>
        </w:rPr>
        <w:t>]</w:t>
      </w:r>
    </w:p>
    <w:p w14:paraId="34F47D0B" w14:textId="4DD8D0E0" w:rsidR="00303684" w:rsidRPr="009D7995" w:rsidRDefault="0000526A" w:rsidP="00CC1F3B">
      <w:pPr>
        <w:pStyle w:val="TitleSection"/>
        <w:rPr>
          <w:color w:val="auto"/>
        </w:rPr>
      </w:pPr>
      <w:r w:rsidRPr="009D7995">
        <w:rPr>
          <w:color w:val="auto"/>
        </w:rPr>
        <w:lastRenderedPageBreak/>
        <w:t>A BILL</w:t>
      </w:r>
      <w:r w:rsidR="00880B55" w:rsidRPr="009D7995">
        <w:rPr>
          <w:color w:val="auto"/>
        </w:rPr>
        <w:t xml:space="preserve"> to amend the Code of West Virginia, 1931, as amended, by adding thereto a new section, designated §18-2-25d, relating to requiring the secondary schools athletic commission to promulgate rules related to broadcasting interscholastic athletic events.</w:t>
      </w:r>
    </w:p>
    <w:p w14:paraId="57314645" w14:textId="604B88DA" w:rsidR="00303684" w:rsidRPr="009D7995" w:rsidRDefault="00303684" w:rsidP="00CC1F3B">
      <w:pPr>
        <w:pStyle w:val="EnactingClause"/>
        <w:rPr>
          <w:color w:val="auto"/>
        </w:rPr>
      </w:pPr>
      <w:r w:rsidRPr="009D7995">
        <w:rPr>
          <w:color w:val="auto"/>
        </w:rPr>
        <w:t>Be it enacted by the Legislature of West Virginia:</w:t>
      </w:r>
    </w:p>
    <w:p w14:paraId="1C524443" w14:textId="77777777" w:rsidR="00A11B49" w:rsidRPr="009D7995" w:rsidRDefault="00A11B49" w:rsidP="00216D4A">
      <w:pPr>
        <w:pStyle w:val="ArticleHeading"/>
        <w:rPr>
          <w:color w:val="auto"/>
        </w:rPr>
        <w:sectPr w:rsidR="00A11B49" w:rsidRPr="009D7995" w:rsidSect="00216D4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9D7995">
        <w:rPr>
          <w:color w:val="auto"/>
        </w:rPr>
        <w:t>ARTICLE 2. STATE BOARD OF EDUCATION.</w:t>
      </w:r>
    </w:p>
    <w:p w14:paraId="33BDCD66" w14:textId="18DA1B22" w:rsidR="00880B55" w:rsidRPr="009D7995" w:rsidRDefault="00880B55" w:rsidP="00880B55">
      <w:pPr>
        <w:pStyle w:val="SectionHeading"/>
        <w:rPr>
          <w:color w:val="auto"/>
          <w:u w:val="single"/>
        </w:rPr>
      </w:pPr>
      <w:r w:rsidRPr="009D7995">
        <w:rPr>
          <w:color w:val="auto"/>
          <w:u w:val="single"/>
        </w:rPr>
        <w:t xml:space="preserve">§18-2-25d. Rules for broadcasting </w:t>
      </w:r>
      <w:r w:rsidR="00A11B49" w:rsidRPr="009D7995">
        <w:rPr>
          <w:color w:val="auto"/>
          <w:u w:val="single"/>
        </w:rPr>
        <w:t>interscholastic athletic events.</w:t>
      </w:r>
    </w:p>
    <w:p w14:paraId="226DCE3D" w14:textId="49D14F74" w:rsidR="00880B55" w:rsidRPr="009D7995" w:rsidRDefault="00880B55" w:rsidP="00CC1F3B">
      <w:pPr>
        <w:pStyle w:val="EnactingClause"/>
        <w:rPr>
          <w:color w:val="auto"/>
          <w:u w:val="single"/>
        </w:rPr>
        <w:sectPr w:rsidR="00880B55" w:rsidRPr="009D7995"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79B6146A" w:rsidR="008736AA" w:rsidRPr="009D7995" w:rsidRDefault="00880B55" w:rsidP="00880B55">
      <w:pPr>
        <w:pStyle w:val="SectionBody"/>
        <w:rPr>
          <w:color w:val="auto"/>
          <w:u w:val="single"/>
        </w:rPr>
      </w:pPr>
      <w:r w:rsidRPr="009D7995">
        <w:rPr>
          <w:color w:val="auto"/>
          <w:u w:val="single"/>
        </w:rPr>
        <w:t xml:space="preserve">West Virginia Secondary School Activities Commission shall </w:t>
      </w:r>
      <w:r w:rsidR="00A11B49" w:rsidRPr="009D7995">
        <w:rPr>
          <w:color w:val="auto"/>
          <w:u w:val="single"/>
        </w:rPr>
        <w:t xml:space="preserve">propose rules for legislative approval in accordance with the provisions of §29A-3-1 </w:t>
      </w:r>
      <w:r w:rsidR="00A11B49" w:rsidRPr="009D7995">
        <w:rPr>
          <w:i/>
          <w:iCs/>
          <w:color w:val="auto"/>
          <w:u w:val="single"/>
        </w:rPr>
        <w:t>et seq</w:t>
      </w:r>
      <w:r w:rsidR="00A11B49" w:rsidRPr="009D7995">
        <w:rPr>
          <w:color w:val="auto"/>
          <w:u w:val="single"/>
        </w:rPr>
        <w:t xml:space="preserve">. of this code </w:t>
      </w:r>
      <w:r w:rsidRPr="009D7995">
        <w:rPr>
          <w:color w:val="auto"/>
          <w:u w:val="single"/>
        </w:rPr>
        <w:t>relating to the right to broadcast interscholastic athletic events and other extracurricular activities of public secondary schools by radio and television stations that are licensed by and subject to any regulation by the Federal Communications Commission. The rules shall also provide that individuals not licensed by the Federal Communications Commission may simultaneously broadcast an interscholastic athletic event or other extracurricular activity of public secondary schools.</w:t>
      </w:r>
    </w:p>
    <w:p w14:paraId="7D0B83B5" w14:textId="77777777" w:rsidR="00C33014" w:rsidRPr="009D7995" w:rsidRDefault="00C33014" w:rsidP="00CC1F3B">
      <w:pPr>
        <w:pStyle w:val="Note"/>
        <w:rPr>
          <w:color w:val="auto"/>
        </w:rPr>
      </w:pPr>
    </w:p>
    <w:p w14:paraId="3DC8BFCC" w14:textId="2B093BD5" w:rsidR="006865E9" w:rsidRPr="009D7995" w:rsidRDefault="00CF1DCA" w:rsidP="00CC1F3B">
      <w:pPr>
        <w:pStyle w:val="Note"/>
        <w:rPr>
          <w:color w:val="auto"/>
        </w:rPr>
      </w:pPr>
      <w:r w:rsidRPr="009D7995">
        <w:rPr>
          <w:color w:val="auto"/>
        </w:rPr>
        <w:t>NOTE: The</w:t>
      </w:r>
      <w:r w:rsidR="006865E9" w:rsidRPr="009D7995">
        <w:rPr>
          <w:color w:val="auto"/>
        </w:rPr>
        <w:t xml:space="preserve"> purpose of this bill is to </w:t>
      </w:r>
      <w:r w:rsidR="00A11B49" w:rsidRPr="009D7995">
        <w:rPr>
          <w:color w:val="auto"/>
        </w:rPr>
        <w:t>require rules for the broadcast of interscholastic athletic events.</w:t>
      </w:r>
    </w:p>
    <w:p w14:paraId="5972D77D" w14:textId="77777777" w:rsidR="006865E9" w:rsidRPr="009D7995" w:rsidRDefault="00AE48A0" w:rsidP="00CC1F3B">
      <w:pPr>
        <w:pStyle w:val="Note"/>
        <w:rPr>
          <w:color w:val="auto"/>
        </w:rPr>
      </w:pPr>
      <w:r w:rsidRPr="009D7995">
        <w:rPr>
          <w:color w:val="auto"/>
        </w:rPr>
        <w:t>Strike-throughs indicate language that would be stricken from a heading or the present law and underscoring indicates new language that would be added.</w:t>
      </w:r>
    </w:p>
    <w:sectPr w:rsidR="006865E9" w:rsidRPr="009D79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1633" w14:textId="77777777" w:rsidR="00160B57" w:rsidRDefault="0016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885382"/>
      <w:docPartObj>
        <w:docPartGallery w:val="Page Numbers (Bottom of Page)"/>
        <w:docPartUnique/>
      </w:docPartObj>
    </w:sdtPr>
    <w:sdtEndPr>
      <w:rPr>
        <w:noProof/>
      </w:rPr>
    </w:sdtEndPr>
    <w:sdtContent>
      <w:p w14:paraId="4E574A39" w14:textId="4A7128F1" w:rsidR="00216D4A" w:rsidRDefault="00216D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9D46C" w14:textId="77777777" w:rsidR="00A7616E" w:rsidRDefault="00A76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1613" w14:textId="77777777" w:rsidR="00160B57" w:rsidRDefault="00160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11EC" w14:textId="77777777" w:rsidR="00160B57" w:rsidRDefault="0016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71F66" w14:textId="0AB5E08D" w:rsidR="00A11B49" w:rsidRDefault="00160B57">
    <w:pPr>
      <w:pStyle w:val="Header"/>
    </w:pPr>
    <w:r>
      <w:t>Intr HB</w:t>
    </w:r>
    <w:r w:rsidR="00A11B49">
      <w:tab/>
    </w:r>
    <w:r w:rsidR="00A11B49">
      <w:tab/>
      <w:t>2021R3370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9CD1" w14:textId="3674012D" w:rsidR="00994FEE" w:rsidRDefault="00994FEE">
    <w:pPr>
      <w:pStyle w:val="Header"/>
    </w:pPr>
    <w:r>
      <w:tab/>
    </w:r>
    <w:r>
      <w:tab/>
    </w:r>
    <w:r w:rsidR="00A92F0B">
      <w:t>2021R3370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45ED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777777" w:rsidR="00C33014" w:rsidRPr="00C33014" w:rsidRDefault="00AE48A0" w:rsidP="000573A9">
    <w:pPr>
      <w:pStyle w:val="HeaderStyle"/>
    </w:pPr>
    <w:r>
      <w:t>I</w:t>
    </w:r>
    <w:r w:rsidR="001A66B7">
      <w:t xml:space="preserve">ntr </w:t>
    </w:r>
    <w:sdt>
      <w:sdtPr>
        <w:tag w:val="BNumWH"/>
        <w:id w:val="138549797"/>
        <w:placeholder>
          <w:docPart w:val="8936ACFAD29541ED817FBEB75921A4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245ED0" w:rsidP="00CC1F3B">
    <w:pPr>
      <w:pStyle w:val="HeaderStyle"/>
    </w:pPr>
    <w:sdt>
      <w:sdtPr>
        <w:tag w:val="BNumWH"/>
        <w:id w:val="-1890952866"/>
        <w:placeholder>
          <w:docPart w:val="2BD09B49F279419F8BE01614FB6F39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0B57"/>
    <w:rsid w:val="001A66B7"/>
    <w:rsid w:val="001C279E"/>
    <w:rsid w:val="001D459E"/>
    <w:rsid w:val="00216D4A"/>
    <w:rsid w:val="00245ED0"/>
    <w:rsid w:val="0027011C"/>
    <w:rsid w:val="00274200"/>
    <w:rsid w:val="00275740"/>
    <w:rsid w:val="002A0269"/>
    <w:rsid w:val="00303684"/>
    <w:rsid w:val="003143F5"/>
    <w:rsid w:val="00314854"/>
    <w:rsid w:val="00356615"/>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80B55"/>
    <w:rsid w:val="008D275D"/>
    <w:rsid w:val="00980327"/>
    <w:rsid w:val="00986478"/>
    <w:rsid w:val="00994FEE"/>
    <w:rsid w:val="009B5557"/>
    <w:rsid w:val="009D7995"/>
    <w:rsid w:val="009F1067"/>
    <w:rsid w:val="00A11B49"/>
    <w:rsid w:val="00A31E01"/>
    <w:rsid w:val="00A35B70"/>
    <w:rsid w:val="00A527AD"/>
    <w:rsid w:val="00A718CF"/>
    <w:rsid w:val="00A7616E"/>
    <w:rsid w:val="00A92F0B"/>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B3BEE6D3-6549-4549-8753-697CBB41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936ACFAD29541ED817FBEB75921A4F2"/>
        <w:category>
          <w:name w:val="General"/>
          <w:gallery w:val="placeholder"/>
        </w:category>
        <w:types>
          <w:type w:val="bbPlcHdr"/>
        </w:types>
        <w:behaviors>
          <w:behavior w:val="content"/>
        </w:behaviors>
        <w:guid w:val="{C255CCBF-78ED-424A-A3BD-97513DA9A4F8}"/>
      </w:docPartPr>
      <w:docPartBody>
        <w:p w:rsidR="00626C1A" w:rsidRDefault="00626C1A"/>
      </w:docPartBody>
    </w:docPart>
    <w:docPart>
      <w:docPartPr>
        <w:name w:val="2BD09B49F279419F8BE01614FB6F39F0"/>
        <w:category>
          <w:name w:val="General"/>
          <w:gallery w:val="placeholder"/>
        </w:category>
        <w:types>
          <w:type w:val="bbPlcHdr"/>
        </w:types>
        <w:behaviors>
          <w:behavior w:val="content"/>
        </w:behaviors>
        <w:guid w:val="{20F4EECC-7A0E-4732-BFC4-389D1080860E}"/>
      </w:docPartPr>
      <w:docPartBody>
        <w:p w:rsidR="00626C1A" w:rsidRDefault="00626C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4DE0"/>
    <w:rsid w:val="00626C1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2021-03-15T17:31:00Z</dcterms:created>
  <dcterms:modified xsi:type="dcterms:W3CDTF">2021-03-15T17:31:00Z</dcterms:modified>
</cp:coreProperties>
</file>